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A" w:rsidRPr="00A27E14" w:rsidRDefault="00FA2CAA" w:rsidP="00FA2CA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FA2CAA" w:rsidRPr="00FA2CAA" w:rsidRDefault="00FA2CAA" w:rsidP="00FA2CA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40"/>
          <w:szCs w:val="40"/>
        </w:rPr>
      </w:pPr>
      <w:r w:rsidRPr="00FA2CAA">
        <w:rPr>
          <w:rFonts w:ascii="Times New Roman" w:eastAsia="Times New Roman" w:hAnsi="Times New Roman"/>
          <w:color w:val="FF0000"/>
          <w:sz w:val="40"/>
          <w:szCs w:val="40"/>
        </w:rPr>
        <w:t>«Азбука дорожного движения».</w:t>
      </w:r>
    </w:p>
    <w:p w:rsidR="00A56745" w:rsidRPr="00FA2CAA" w:rsidRDefault="00A56745" w:rsidP="00FA2CA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Поэтому задача взрослых доступно объяснить детям ПДД. Часто в стремлении доходчиво донести до детей содержание Правил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красный – стоп, жёлтый – приготовиться, зелёный – идти.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Красный сигнал светофора – запрещающий, так как с другой стороны горит зелёный для машин. Жёлтый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: не играй на дороге, у дороги, а играй во дворе дома.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color w:val="FF0000"/>
          <w:sz w:val="28"/>
          <w:szCs w:val="28"/>
        </w:rPr>
        <w:t>Необходимо учить!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Учат:</w:t>
      </w:r>
      <w:r w:rsidRPr="00FA2CA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знакомят детей с большим количеством дорожных  знаков.</w:t>
      </w:r>
    </w:p>
    <w:p w:rsidR="00A56745" w:rsidRPr="00FA2CAA" w:rsidRDefault="00A56745" w:rsidP="00FA2CAA">
      <w:pPr>
        <w:rPr>
          <w:rFonts w:ascii="Times New Roman" w:eastAsia="Times New Roman" w:hAnsi="Times New Roman" w:cs="Times New Roman"/>
          <w:sz w:val="28"/>
          <w:szCs w:val="28"/>
        </w:rPr>
      </w:pPr>
      <w:r w:rsidRPr="00FA2CAA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9931EE" w:rsidRPr="00A56745" w:rsidRDefault="009931EE" w:rsidP="00A56745">
      <w:pPr>
        <w:shd w:val="clear" w:color="auto" w:fill="FFFFFF"/>
        <w:spacing w:after="0" w:line="240" w:lineRule="auto"/>
        <w:ind w:left="992" w:right="992"/>
        <w:jc w:val="center"/>
        <w:rPr>
          <w:rFonts w:ascii="Calibri" w:eastAsia="Times New Roman" w:hAnsi="Calibri" w:cs="Calibri"/>
          <w:color w:val="000000"/>
        </w:rPr>
      </w:pPr>
    </w:p>
    <w:sectPr w:rsidR="009931EE" w:rsidRPr="00A56745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45"/>
    <w:rsid w:val="007343F3"/>
    <w:rsid w:val="009931EE"/>
    <w:rsid w:val="00A56745"/>
    <w:rsid w:val="00F062E8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Розова</cp:lastModifiedBy>
  <cp:revision>2</cp:revision>
  <dcterms:created xsi:type="dcterms:W3CDTF">2018-03-20T20:08:00Z</dcterms:created>
  <dcterms:modified xsi:type="dcterms:W3CDTF">2018-03-20T20:08:00Z</dcterms:modified>
</cp:coreProperties>
</file>